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EF240D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1209675" cy="1162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COMUNE DI </w:t>
      </w:r>
      <w:r w:rsidR="00EF240D">
        <w:rPr>
          <w:rFonts w:ascii="Calibri" w:hAnsi="Calibri" w:cs="Calibri"/>
          <w:b/>
          <w:color w:val="FF0000"/>
          <w:sz w:val="36"/>
          <w:szCs w:val="36"/>
        </w:rPr>
        <w:t>MODOLO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 xml:space="preserve">Provincia </w:t>
      </w:r>
      <w:r w:rsidR="00EF240D">
        <w:rPr>
          <w:rFonts w:ascii="Calibri" w:hAnsi="Calibri" w:cs="Calibri"/>
          <w:color w:val="767171"/>
          <w:sz w:val="28"/>
          <w:szCs w:val="28"/>
        </w:rPr>
        <w:t>DI ORISTANO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  <w:r w:rsidR="00EF240D">
        <w:rPr>
          <w:rFonts w:ascii="Calibri" w:hAnsi="Calibri" w:cs="Calibri"/>
          <w:color w:val="767171"/>
          <w:sz w:val="28"/>
          <w:szCs w:val="28"/>
        </w:rPr>
        <w:t>/Finanziario</w:t>
      </w:r>
    </w:p>
    <w:p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F76E1D" w:rsidRDefault="002573D0" w:rsidP="00A96F2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POST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DI ISTRUTTORE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>AMMINISTRATIVO</w:t>
            </w:r>
            <w:r w:rsidR="00A96F2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6F2B">
              <w:rPr>
                <w:rFonts w:ascii="Calibri" w:hAnsi="Calibri" w:cs="Calibri"/>
                <w:b/>
                <w:sz w:val="24"/>
                <w:szCs w:val="24"/>
              </w:rPr>
              <w:t xml:space="preserve">O </w:t>
            </w:r>
            <w:r w:rsidR="00EF240D">
              <w:rPr>
                <w:rFonts w:ascii="Calibri" w:hAnsi="Calibri" w:cs="Calibri"/>
                <w:b/>
                <w:sz w:val="24"/>
                <w:szCs w:val="24"/>
              </w:rPr>
              <w:t>AMMINISTRATIVO-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>CONTABILE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CAT.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C,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POS. EC. C1, DA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 DESTINARE AL SETTORE </w:t>
            </w:r>
            <w:r w:rsidR="00EF240D">
              <w:rPr>
                <w:rFonts w:ascii="Calibri" w:hAnsi="Calibri" w:cs="Calibri"/>
                <w:b/>
                <w:sz w:val="24"/>
                <w:szCs w:val="24"/>
              </w:rPr>
              <w:t>AMMINISTRATIVO-FINANZIARIO</w:t>
            </w:r>
            <w:r w:rsidR="00A96F2B">
              <w:rPr>
                <w:rFonts w:ascii="Calibri" w:hAnsi="Calibri" w:cs="Calibri"/>
                <w:b/>
                <w:sz w:val="24"/>
                <w:szCs w:val="24"/>
              </w:rPr>
              <w:t xml:space="preserve"> E SOCIO-ASSISTENZIALE</w:t>
            </w:r>
            <w:r w:rsidR="00EF240D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2573D0" w:rsidRPr="002573D0" w:rsidRDefault="002573D0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:rsidR="00F76239" w:rsidRDefault="00F76239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F76239" w:rsidRDefault="00F76239" w:rsidP="00F7623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:rsidR="00314D23" w:rsidRDefault="00314D23" w:rsidP="002153FE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99084D">
        <w:rPr>
          <w:rFonts w:asciiTheme="minorHAnsi" w:hAnsiTheme="minorHAnsi" w:cstheme="minorHAnsi"/>
          <w:szCs w:val="22"/>
        </w:rPr>
        <w:t xml:space="preserve"> 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A96F2B">
        <w:rPr>
          <w:rFonts w:asciiTheme="minorHAnsi" w:hAnsiTheme="minorHAnsi" w:cstheme="minorHAnsi"/>
          <w:szCs w:val="22"/>
        </w:rPr>
        <w:t>Modolo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2573D0" w:rsidRPr="00F76239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:rsidR="001A3B3B" w:rsidRDefault="001A3B3B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Nulla osta incondizionato al trasferimento per mobilità ex art. 30 del D.Lgs. n. 165/2001;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lastRenderedPageBreak/>
        <w:t>Curriculum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9E" w:rsidRDefault="007D349E">
      <w:pPr>
        <w:spacing w:after="0" w:line="240" w:lineRule="auto"/>
      </w:pPr>
      <w:r>
        <w:separator/>
      </w:r>
    </w:p>
  </w:endnote>
  <w:endnote w:type="continuationSeparator" w:id="0">
    <w:p w:rsidR="007D349E" w:rsidRDefault="007D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9E" w:rsidRDefault="007D349E">
      <w:pPr>
        <w:spacing w:after="0" w:line="240" w:lineRule="auto"/>
      </w:pPr>
      <w:r>
        <w:separator/>
      </w:r>
    </w:p>
  </w:footnote>
  <w:footnote w:type="continuationSeparator" w:id="0">
    <w:p w:rsidR="007D349E" w:rsidRDefault="007D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B1FED"/>
    <w:rsid w:val="000C1D6D"/>
    <w:rsid w:val="000E65F1"/>
    <w:rsid w:val="001A3B3B"/>
    <w:rsid w:val="00202B64"/>
    <w:rsid w:val="002153FE"/>
    <w:rsid w:val="002573D0"/>
    <w:rsid w:val="00274316"/>
    <w:rsid w:val="002F788F"/>
    <w:rsid w:val="00314D23"/>
    <w:rsid w:val="003E5AF0"/>
    <w:rsid w:val="00467B88"/>
    <w:rsid w:val="00497BA2"/>
    <w:rsid w:val="006215C5"/>
    <w:rsid w:val="006224F4"/>
    <w:rsid w:val="00670F81"/>
    <w:rsid w:val="007512A6"/>
    <w:rsid w:val="007650D2"/>
    <w:rsid w:val="007C3059"/>
    <w:rsid w:val="007D349E"/>
    <w:rsid w:val="007F47C1"/>
    <w:rsid w:val="008654C8"/>
    <w:rsid w:val="0099084D"/>
    <w:rsid w:val="009C775E"/>
    <w:rsid w:val="00A93FF6"/>
    <w:rsid w:val="00A96F2B"/>
    <w:rsid w:val="00AB4F85"/>
    <w:rsid w:val="00B11EBB"/>
    <w:rsid w:val="00B1298D"/>
    <w:rsid w:val="00B13577"/>
    <w:rsid w:val="00BF40B7"/>
    <w:rsid w:val="00C75CE8"/>
    <w:rsid w:val="00CF0141"/>
    <w:rsid w:val="00D26A40"/>
    <w:rsid w:val="00DF6BE7"/>
    <w:rsid w:val="00EB5EC6"/>
    <w:rsid w:val="00EF240D"/>
    <w:rsid w:val="00F30E7A"/>
    <w:rsid w:val="00F32C87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2019-08-27T07:43:00Z</dcterms:created>
  <dcterms:modified xsi:type="dcterms:W3CDTF">2019-08-27T07:43:00Z</dcterms:modified>
</cp:coreProperties>
</file>