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21" w:rsidRPr="00DE700C" w:rsidRDefault="00104B1B">
      <w:pPr>
        <w:spacing w:before="86"/>
        <w:ind w:right="3384"/>
        <w:rPr>
          <w:i/>
          <w:sz w:val="21"/>
          <w:szCs w:val="21"/>
        </w:rPr>
      </w:pPr>
      <w:r w:rsidRPr="00DE700C">
        <w:rPr>
          <w:i/>
          <w:sz w:val="21"/>
          <w:szCs w:val="21"/>
        </w:rPr>
        <w:t>DELIBERA ADESIONE DEL COMUNE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37"/>
          <w:szCs w:val="37"/>
        </w:rPr>
      </w:pPr>
    </w:p>
    <w:p w:rsidR="00384521" w:rsidRPr="00DE700C" w:rsidRDefault="00104B1B">
      <w:pPr>
        <w:pStyle w:val="Titolo1"/>
        <w:spacing w:before="1"/>
        <w:ind w:left="2977" w:right="0"/>
        <w:jc w:val="left"/>
      </w:pPr>
      <w:r w:rsidRPr="00DE700C">
        <w:t>Comune di..................... ….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6"/>
          <w:szCs w:val="36"/>
        </w:rPr>
      </w:pPr>
    </w:p>
    <w:p w:rsidR="00384521" w:rsidRPr="00DE700C" w:rsidRDefault="00104B1B">
      <w:pPr>
        <w:tabs>
          <w:tab w:val="left" w:pos="5394"/>
        </w:tabs>
        <w:ind w:right="4"/>
        <w:jc w:val="center"/>
        <w:rPr>
          <w:b/>
          <w:sz w:val="21"/>
          <w:szCs w:val="21"/>
        </w:rPr>
      </w:pPr>
      <w:r w:rsidRPr="00DE700C">
        <w:rPr>
          <w:b/>
          <w:sz w:val="21"/>
          <w:szCs w:val="21"/>
        </w:rPr>
        <w:t>DELIBERAZIONE DELLA GIUNTA COMUNALE</w:t>
      </w:r>
    </w:p>
    <w:p w:rsidR="00384521" w:rsidRPr="00DE700C" w:rsidRDefault="00104B1B">
      <w:pPr>
        <w:tabs>
          <w:tab w:val="left" w:pos="5394"/>
        </w:tabs>
        <w:ind w:right="4"/>
        <w:jc w:val="center"/>
        <w:rPr>
          <w:b/>
          <w:sz w:val="21"/>
          <w:szCs w:val="21"/>
        </w:rPr>
      </w:pPr>
      <w:r w:rsidRPr="00DE700C">
        <w:rPr>
          <w:b/>
          <w:sz w:val="21"/>
          <w:szCs w:val="21"/>
        </w:rPr>
        <w:t>n°  …        del    …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  <w:r w:rsidRPr="00DE700C">
        <w:rPr>
          <w:b/>
        </w:rPr>
        <w:t>Oggetto: Adesi</w:t>
      </w:r>
      <w:r w:rsidR="007F10DE" w:rsidRPr="00DE700C">
        <w:rPr>
          <w:b/>
        </w:rPr>
        <w:t>one al progetto MENSArda - Mens</w:t>
      </w:r>
      <w:r w:rsidRPr="00DE700C">
        <w:rPr>
          <w:b/>
        </w:rPr>
        <w:t>e Sarde a Km 0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L'anno..... addì..... del mese di .....alle ore... nella sala delle adunanze del</w:t>
      </w: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Comune, previa convocazione con apposito avviso, si è riunita la Giunta Comunale nelle seguenti persone: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tbl>
      <w:tblPr>
        <w:tblStyle w:val="a0"/>
        <w:tblW w:w="7261" w:type="dxa"/>
        <w:tblInd w:w="390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000"/>
      </w:tblPr>
      <w:tblGrid>
        <w:gridCol w:w="3110"/>
        <w:gridCol w:w="3399"/>
        <w:gridCol w:w="752"/>
      </w:tblGrid>
      <w:tr w:rsidR="00384521" w:rsidRPr="00DE700C">
        <w:trPr>
          <w:trHeight w:val="217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Sindaco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23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 xml:space="preserve">Vicesindaco/ Assessore 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23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Assessore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23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Assessore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84521" w:rsidRPr="00DE700C">
        <w:trPr>
          <w:trHeight w:val="217"/>
        </w:trPr>
        <w:tc>
          <w:tcPr>
            <w:tcW w:w="3110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48"/>
              <w:rPr>
                <w:color w:val="000000"/>
                <w:sz w:val="17"/>
                <w:szCs w:val="17"/>
              </w:rPr>
            </w:pPr>
          </w:p>
        </w:tc>
        <w:tc>
          <w:tcPr>
            <w:tcW w:w="3399" w:type="dxa"/>
          </w:tcPr>
          <w:p w:rsidR="00384521" w:rsidRPr="00DE700C" w:rsidRDefault="0010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54"/>
              <w:rPr>
                <w:color w:val="000000"/>
                <w:sz w:val="17"/>
                <w:szCs w:val="17"/>
              </w:rPr>
            </w:pPr>
            <w:r w:rsidRPr="00DE700C">
              <w:rPr>
                <w:color w:val="000000"/>
                <w:sz w:val="17"/>
                <w:szCs w:val="17"/>
              </w:rPr>
              <w:t>Assessore</w:t>
            </w:r>
          </w:p>
        </w:tc>
        <w:tc>
          <w:tcPr>
            <w:tcW w:w="752" w:type="dxa"/>
          </w:tcPr>
          <w:p w:rsidR="00384521" w:rsidRPr="00DE700C" w:rsidRDefault="0038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231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Risultano assenti i Sigg.</w:t>
      </w: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13"/>
        <w:ind w:left="105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…………………………………………………………………………………..</w:t>
      </w: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231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Assiste il Segretario Comunale .....................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DE700C">
        <w:rPr>
          <w:color w:val="000000"/>
          <w:sz w:val="21"/>
          <w:szCs w:val="21"/>
        </w:rPr>
        <w:t>Assume la presidenza il Sindaco ….. il quale, constatata la presenza del numero legale, dichiara aperta la seduta e invita i convocati a deliberare sull’oggetto suindicato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  <w:u w:val="single"/>
        </w:rPr>
      </w:pPr>
      <w:r w:rsidRPr="00DE700C">
        <w:rPr>
          <w:color w:val="000000"/>
          <w:sz w:val="21"/>
          <w:szCs w:val="21"/>
          <w:u w:val="single"/>
        </w:rPr>
        <w:t>LA GIUNTA COMUNALE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DE700C">
        <w:rPr>
          <w:sz w:val="21"/>
          <w:szCs w:val="21"/>
          <w:u w:val="single"/>
        </w:rPr>
        <w:t>PREMESSO</w:t>
      </w:r>
      <w:r w:rsidRPr="00DE700C">
        <w:rPr>
          <w:sz w:val="21"/>
          <w:szCs w:val="21"/>
        </w:rPr>
        <w:t xml:space="preserve"> che il Comune di … intende aderire al Progetto MENSArda - Mense Sarde a Km 0, finanziato dalla Regione Autonoma della Sardegna, promosso dall’Assessorato dell’Agricoltura e riforma Agro Pastorale   dal Servizio dei territori e delle comunità rurali  ed attuato dall’ANCI Sardegna e dall’Agenzia Laore Sardegna che garantirà servizi </w:t>
      </w:r>
      <w:r w:rsidRPr="00DE700C">
        <w:rPr>
          <w:strike/>
          <w:sz w:val="21"/>
          <w:szCs w:val="21"/>
        </w:rPr>
        <w:t>sono</w:t>
      </w:r>
      <w:r w:rsidRPr="00DE700C">
        <w:rPr>
          <w:sz w:val="21"/>
          <w:szCs w:val="21"/>
        </w:rPr>
        <w:t xml:space="preserve"> erogati gratuitamente dall’ANCI</w:t>
      </w:r>
      <w:r w:rsidR="007F10DE" w:rsidRPr="00DE700C">
        <w:rPr>
          <w:sz w:val="21"/>
          <w:szCs w:val="21"/>
        </w:rPr>
        <w:t xml:space="preserve"> e dall’Agenzia Laore Sardegna</w:t>
      </w:r>
      <w:r w:rsidRPr="00DE700C">
        <w:rPr>
          <w:sz w:val="21"/>
          <w:szCs w:val="21"/>
        </w:rPr>
        <w:t xml:space="preserve">, al fine di </w:t>
      </w:r>
      <w:r w:rsidR="007F10DE" w:rsidRPr="00DE700C">
        <w:rPr>
          <w:sz w:val="21"/>
          <w:szCs w:val="21"/>
        </w:rPr>
        <w:t xml:space="preserve">promuovere l’istituzione di </w:t>
      </w:r>
      <w:r w:rsidRPr="00DE700C">
        <w:rPr>
          <w:sz w:val="21"/>
          <w:szCs w:val="21"/>
        </w:rPr>
        <w:t xml:space="preserve">mense a chilometro zero </w:t>
      </w:r>
      <w:r w:rsidR="007F10DE" w:rsidRPr="00DE700C">
        <w:rPr>
          <w:sz w:val="21"/>
          <w:szCs w:val="21"/>
        </w:rPr>
        <w:t>per la ristorazione collettiva (mense scolastiche, mense di comunità).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DE700C">
        <w:rPr>
          <w:sz w:val="21"/>
          <w:szCs w:val="21"/>
          <w:u w:val="single"/>
        </w:rPr>
        <w:t>CONSIDERATO</w:t>
      </w:r>
      <w:r w:rsidRPr="00DE700C">
        <w:rPr>
          <w:sz w:val="21"/>
          <w:szCs w:val="21"/>
        </w:rPr>
        <w:t xml:space="preserve"> che le finalità del Progetto MENSArda - Mense Sarde a Km 0, assumono un valore strategico per la sovranità alimentare, una maggiore sicurezza dell'approvvigionamento alimentare, l’educazione all’alimentazione sana e la promozione dello sviluppo locale della comunità amministrata in relazione ai risultati attesi in termini di: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lastRenderedPageBreak/>
        <w:t>adottare politiche alimentari basate su un approccio sistemico complesso e multidisciplinare teso a recuperare il legame fra il cibo ed i luoghi di produzione, la cultura delle persone e dei luoghi, le radici, l’identità;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riportare il cibo e le produzioni agroalimentari al centro delle politiche locali di sviluppo;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valorizzare il ruolo delle aziende agricole e delle fattorie didattiche in particolare come agenti di sviluppo sostenibile e di educazione alimentare;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incrementare la sostenibilità economico sociale ambientale legata alla produzione e al consumo del cibo;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riscoprire ed educare al gusto ed ai sapori della cultura tradizionale agroalimentare regionale;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 xml:space="preserve">valorizzare i prodotti di qualità (DOP, IGP, BIO, SQNPI - sistema di qualità nazionale di produzione integrata etc); 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 xml:space="preserve">cambiare i modelli di consumo orientandoli al benessere e alla tutela della salute; 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limitare gli sprechi;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promuovere l’autonomia e la partecipazione dei commensali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creare un’occasione di confronto e partecipazione sui temi dello sviluppo locale e della cittadinanza attiva;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attivare relazioni fiduciarie tra produttori e consumatori;</w:t>
      </w:r>
    </w:p>
    <w:p w:rsidR="00384521" w:rsidRPr="00DE700C" w:rsidRDefault="00104B1B">
      <w:pPr>
        <w:widowControl/>
        <w:numPr>
          <w:ilvl w:val="0"/>
          <w:numId w:val="2"/>
        </w:numPr>
        <w:spacing w:before="60"/>
        <w:jc w:val="both"/>
        <w:rPr>
          <w:rFonts w:ascii="Arial" w:eastAsia="Arial" w:hAnsi="Arial" w:cs="Arial"/>
          <w:i/>
        </w:rPr>
      </w:pPr>
      <w:r w:rsidRPr="00DE700C">
        <w:rPr>
          <w:rFonts w:ascii="Arial" w:eastAsia="Arial" w:hAnsi="Arial" w:cs="Arial"/>
          <w:i/>
        </w:rPr>
        <w:t>sviluppare strategie di rete territoriali, imprenditoriali, commerciali e di conoscenza.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CONSIDERATO</w:t>
      </w:r>
      <w:r w:rsidRPr="00DE700C">
        <w:rPr>
          <w:color w:val="000000"/>
          <w:sz w:val="21"/>
          <w:szCs w:val="21"/>
        </w:rPr>
        <w:t xml:space="preserve"> che la realizzazione dei suddetti processi di lavoro richiede l’espressione di una linea di indirizzo politico-amministrativo chiara e distinta nei confronti dell’apparato burocratico comunale,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CONSIDERATO</w:t>
      </w:r>
      <w:r w:rsidRPr="00DE700C">
        <w:rPr>
          <w:color w:val="000000"/>
          <w:sz w:val="21"/>
          <w:szCs w:val="21"/>
        </w:rPr>
        <w:t xml:space="preserve"> che il programma di lavoro in questione investe primariamente le competenze gestionali del settore/servizio</w:t>
      </w:r>
      <w:r w:rsidR="00A13A2B" w:rsidRPr="00DE700C">
        <w:rPr>
          <w:color w:val="000000"/>
          <w:sz w:val="21"/>
          <w:szCs w:val="21"/>
        </w:rPr>
        <w:t xml:space="preserve"> …..</w:t>
      </w:r>
      <w:r w:rsidRPr="00DE700C">
        <w:rPr>
          <w:color w:val="000000"/>
          <w:sz w:val="21"/>
          <w:szCs w:val="21"/>
        </w:rPr>
        <w:t>. attualmente affidata alla responsabilità di ….. 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RITENUTO</w:t>
      </w:r>
      <w:r w:rsidRPr="00DE700C">
        <w:rPr>
          <w:color w:val="000000"/>
          <w:sz w:val="21"/>
          <w:szCs w:val="21"/>
        </w:rPr>
        <w:t xml:space="preserve"> di dover </w:t>
      </w:r>
      <w:r w:rsidR="00A13A2B" w:rsidRPr="00DE700C">
        <w:rPr>
          <w:color w:val="000000"/>
          <w:sz w:val="21"/>
          <w:szCs w:val="21"/>
        </w:rPr>
        <w:t xml:space="preserve">identificare nella figura del Sindaco o suo delegato quale referente del </w:t>
      </w:r>
      <w:r w:rsidRPr="00DE700C">
        <w:rPr>
          <w:color w:val="000000"/>
          <w:sz w:val="21"/>
          <w:szCs w:val="21"/>
        </w:rPr>
        <w:t>Progetto MENSArda - Mense Sarde a K</w:t>
      </w:r>
      <w:r w:rsidRPr="00DE700C">
        <w:rPr>
          <w:sz w:val="21"/>
          <w:szCs w:val="21"/>
        </w:rPr>
        <w:t>m</w:t>
      </w:r>
      <w:r w:rsidRPr="00DE700C">
        <w:rPr>
          <w:color w:val="000000"/>
          <w:sz w:val="21"/>
          <w:szCs w:val="21"/>
        </w:rPr>
        <w:t xml:space="preserve"> 0, </w:t>
      </w:r>
      <w:r w:rsidR="00A13A2B" w:rsidRPr="00DE700C">
        <w:rPr>
          <w:color w:val="000000"/>
          <w:sz w:val="21"/>
          <w:szCs w:val="21"/>
        </w:rPr>
        <w:t>per i compiti di monitoraggio e di sviluppo delle attività connesse al progetto MENSArda - Mense Sarde a K</w:t>
      </w:r>
      <w:r w:rsidR="00A13A2B" w:rsidRPr="00DE700C">
        <w:rPr>
          <w:sz w:val="21"/>
          <w:szCs w:val="21"/>
        </w:rPr>
        <w:t>m</w:t>
      </w:r>
      <w:r w:rsidR="00A13A2B" w:rsidRPr="00DE700C">
        <w:rPr>
          <w:color w:val="000000"/>
          <w:sz w:val="21"/>
          <w:szCs w:val="21"/>
        </w:rPr>
        <w:t xml:space="preserve"> 0,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RITENUTO</w:t>
      </w:r>
      <w:r w:rsidRPr="00DE700C">
        <w:rPr>
          <w:color w:val="000000"/>
          <w:sz w:val="21"/>
          <w:szCs w:val="21"/>
        </w:rPr>
        <w:t xml:space="preserve"> di dover precisare che per l'attuazione del Progetto i Responsabili di servizio si avvalgono delle risorse già stanziate nel Piano Esecutivo di Gestione 2020-2022, fatta salva la facoltà di richiedere in maniera motivata l'assegnazione di ulteriori risorse in sede di variazione di bilancio e di PEG, 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RITENUTO</w:t>
      </w:r>
      <w:r w:rsidRPr="00DE700C">
        <w:rPr>
          <w:color w:val="000000"/>
          <w:sz w:val="21"/>
          <w:szCs w:val="21"/>
        </w:rPr>
        <w:t xml:space="preserve"> di dover demandare all'Autorità locale preposta all'attuazione del Piano Triennale Anticorruzione e per la Trasparenza gli adempimenti opportuni affinché non si creino situazioni di conflitto di interessi negli attori coinvolti nel Progetto in questione e sia assicurata la dovuta trasparenza attraverso il sito internet comunale 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VISTO</w:t>
      </w:r>
      <w:r w:rsidRPr="00DE700C">
        <w:rPr>
          <w:color w:val="000000"/>
          <w:sz w:val="21"/>
          <w:szCs w:val="21"/>
        </w:rPr>
        <w:t xml:space="preserve"> il decreto legislativo n. 165 del 30 marzo 2001, 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VISTO</w:t>
      </w:r>
      <w:r w:rsidRPr="00DE700C">
        <w:rPr>
          <w:color w:val="000000"/>
          <w:sz w:val="21"/>
          <w:szCs w:val="21"/>
        </w:rPr>
        <w:t xml:space="preserve"> l'art. 48 del Testo Unico delle leggi sull'ordinamento degli Enti Locali, approvato con decreto legislativo n. 267 del 18 agosto 2000,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CON</w:t>
      </w:r>
      <w:r w:rsidRPr="00DE700C">
        <w:rPr>
          <w:color w:val="000000"/>
          <w:sz w:val="21"/>
          <w:szCs w:val="21"/>
        </w:rPr>
        <w:t xml:space="preserve"> voti unanimi espressi in modo palese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3"/>
        <w:ind w:left="2525" w:right="3295"/>
        <w:jc w:val="center"/>
        <w:rPr>
          <w:color w:val="000000"/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103"/>
        <w:ind w:left="2525" w:right="3295"/>
        <w:jc w:val="center"/>
        <w:rPr>
          <w:color w:val="000000"/>
          <w:sz w:val="21"/>
          <w:szCs w:val="21"/>
          <w:u w:val="single"/>
        </w:rPr>
      </w:pPr>
      <w:r w:rsidRPr="00DE700C">
        <w:rPr>
          <w:color w:val="000000"/>
          <w:sz w:val="21"/>
          <w:szCs w:val="21"/>
          <w:u w:val="single"/>
        </w:rPr>
        <w:t>DELIBERA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103"/>
        <w:ind w:right="3295"/>
        <w:rPr>
          <w:color w:val="000000"/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ADERIRE</w:t>
      </w:r>
      <w:r w:rsidRPr="00DE700C">
        <w:rPr>
          <w:color w:val="000000"/>
          <w:sz w:val="21"/>
          <w:szCs w:val="21"/>
        </w:rPr>
        <w:t xml:space="preserve"> al Progetto MENSArda - Mense Sarde a Km 0, alfine di promuovere e realizzare gli obiettivi di cui alla Deliberazione della Giunta Regionale n. 53/7 del 3.11.2015 per la collaborazione istituzionale tra la Regione Autonoma della Sardegna e ANCI Sardegna </w:t>
      </w:r>
      <w:r w:rsidR="00A13A2B" w:rsidRPr="00DE700C">
        <w:rPr>
          <w:color w:val="000000"/>
          <w:sz w:val="21"/>
          <w:szCs w:val="21"/>
        </w:rPr>
        <w:t xml:space="preserve">e l’Agenzia Laore Sardegna </w:t>
      </w:r>
      <w:r w:rsidRPr="00DE700C">
        <w:rPr>
          <w:color w:val="000000"/>
          <w:sz w:val="21"/>
          <w:szCs w:val="21"/>
        </w:rPr>
        <w:t xml:space="preserve">come rappresentante degli Enti Locali, e a promuovere e realizzare gli </w:t>
      </w:r>
      <w:r w:rsidRPr="00DE700C">
        <w:rPr>
          <w:sz w:val="21"/>
          <w:szCs w:val="21"/>
        </w:rPr>
        <w:t xml:space="preserve">obiettivi richiamati dalle </w:t>
      </w:r>
      <w:r w:rsidRPr="00DE700C">
        <w:rPr>
          <w:color w:val="000000"/>
          <w:sz w:val="21"/>
          <w:szCs w:val="21"/>
        </w:rPr>
        <w:t>deliberazion</w:t>
      </w:r>
      <w:r w:rsidRPr="00DE700C">
        <w:rPr>
          <w:sz w:val="21"/>
          <w:szCs w:val="21"/>
        </w:rPr>
        <w:t>i</w:t>
      </w:r>
      <w:r w:rsidRPr="00DE700C">
        <w:rPr>
          <w:color w:val="000000"/>
          <w:sz w:val="21"/>
          <w:szCs w:val="21"/>
        </w:rPr>
        <w:t xml:space="preserve"> della Giunta Regionale n. 45/1 del 14/11/2019 sulla “Sovranità alimentare</w:t>
      </w:r>
      <w:r w:rsidRPr="00DE700C">
        <w:rPr>
          <w:sz w:val="21"/>
          <w:szCs w:val="21"/>
        </w:rPr>
        <w:t xml:space="preserve"> e n.</w:t>
      </w:r>
      <w:r w:rsidRPr="00DE700C">
        <w:rPr>
          <w:color w:val="000000"/>
          <w:sz w:val="21"/>
          <w:szCs w:val="21"/>
        </w:rPr>
        <w:t xml:space="preserve">65/18 </w:t>
      </w:r>
      <w:r w:rsidRPr="00DE700C">
        <w:rPr>
          <w:sz w:val="21"/>
          <w:szCs w:val="21"/>
        </w:rPr>
        <w:t xml:space="preserve">del </w:t>
      </w:r>
      <w:r w:rsidRPr="00DE700C">
        <w:rPr>
          <w:color w:val="000000"/>
          <w:sz w:val="21"/>
          <w:szCs w:val="21"/>
        </w:rPr>
        <w:t>23.12.2020 riguardanti</w:t>
      </w:r>
      <w:r w:rsidRPr="00DE700C">
        <w:rPr>
          <w:sz w:val="21"/>
          <w:szCs w:val="21"/>
        </w:rPr>
        <w:t xml:space="preserve"> la realizzazione di una </w:t>
      </w:r>
      <w:r w:rsidRPr="00DE700C">
        <w:rPr>
          <w:color w:val="000000"/>
          <w:sz w:val="21"/>
          <w:szCs w:val="21"/>
        </w:rPr>
        <w:t xml:space="preserve">Campagna di educazione alimentare e di valorizzazione </w:t>
      </w:r>
      <w:r w:rsidRPr="00DE700C">
        <w:rPr>
          <w:sz w:val="21"/>
          <w:szCs w:val="21"/>
        </w:rPr>
        <w:t xml:space="preserve">dei </w:t>
      </w:r>
      <w:r w:rsidRPr="00DE700C">
        <w:rPr>
          <w:color w:val="000000"/>
          <w:sz w:val="21"/>
          <w:szCs w:val="21"/>
        </w:rPr>
        <w:t xml:space="preserve"> prodotti agro-alimentari  di qualità</w:t>
      </w:r>
      <w:r w:rsidRPr="00DE700C">
        <w:rPr>
          <w:sz w:val="21"/>
          <w:szCs w:val="21"/>
        </w:rPr>
        <w:t xml:space="preserve"> e tradizionali.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  <w:u w:val="single"/>
        </w:rPr>
      </w:pPr>
    </w:p>
    <w:p w:rsidR="00384521" w:rsidRPr="00DE700C" w:rsidRDefault="00104B1B">
      <w:pPr>
        <w:jc w:val="both"/>
        <w:rPr>
          <w:sz w:val="21"/>
          <w:szCs w:val="21"/>
          <w:u w:val="single"/>
        </w:rPr>
      </w:pPr>
      <w:r w:rsidRPr="00DE700C">
        <w:rPr>
          <w:sz w:val="21"/>
          <w:szCs w:val="21"/>
          <w:u w:val="single"/>
        </w:rPr>
        <w:t>DI QUALIFICARE</w:t>
      </w:r>
      <w:r w:rsidRPr="00DE700C">
        <w:rPr>
          <w:sz w:val="21"/>
          <w:szCs w:val="21"/>
        </w:rPr>
        <w:t xml:space="preserve"> come strategico l’obiettivo di realizzazione delle attività previste dal Progetto MENSArda - Mense Sarde a Km 0, in relazione al programma di mandato dell’attuale amministrazione comunale</w:t>
      </w:r>
    </w:p>
    <w:p w:rsidR="00384521" w:rsidRPr="00DE700C" w:rsidRDefault="00384521" w:rsidP="00A13A2B">
      <w:pPr>
        <w:rPr>
          <w:strike/>
          <w:sz w:val="17"/>
          <w:szCs w:val="17"/>
        </w:rPr>
      </w:pPr>
    </w:p>
    <w:p w:rsidR="00384521" w:rsidRPr="00DE700C" w:rsidRDefault="00104B1B">
      <w:pPr>
        <w:jc w:val="both"/>
        <w:rPr>
          <w:sz w:val="21"/>
          <w:szCs w:val="21"/>
        </w:rPr>
      </w:pPr>
      <w:r w:rsidRPr="00DE700C">
        <w:rPr>
          <w:sz w:val="21"/>
          <w:szCs w:val="21"/>
          <w:u w:val="single"/>
        </w:rPr>
        <w:t>DI SOTTOSCRIVERE</w:t>
      </w:r>
      <w:r w:rsidRPr="00DE700C">
        <w:rPr>
          <w:sz w:val="21"/>
          <w:szCs w:val="21"/>
        </w:rPr>
        <w:t xml:space="preserve"> il Manifesto AMICI DI MENSArda allegato alla presente per farne parte integrante; </w:t>
      </w:r>
      <w:bookmarkStart w:id="0" w:name="_GoBack"/>
      <w:bookmarkEnd w:id="0"/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DEMANDARE</w:t>
      </w:r>
      <w:r w:rsidRPr="00DE700C">
        <w:rPr>
          <w:color w:val="000000"/>
          <w:sz w:val="21"/>
          <w:szCs w:val="21"/>
        </w:rPr>
        <w:t xml:space="preserve"> agli Uffici comunali e, in particolare, ai titolari di posizione organizzativa, ciascuno per le proprie competenze, la realizzazione delle attività previste dal Progetto MENS</w:t>
      </w:r>
      <w:r w:rsidRPr="00DE700C">
        <w:rPr>
          <w:sz w:val="21"/>
          <w:szCs w:val="21"/>
        </w:rPr>
        <w:t>A</w:t>
      </w:r>
      <w:r w:rsidRPr="00DE700C">
        <w:rPr>
          <w:color w:val="000000"/>
          <w:sz w:val="21"/>
          <w:szCs w:val="21"/>
        </w:rPr>
        <w:t>rda - Mense Sarde a Km 0, attraverso gli adempimenti di natura tecnico - amministrativa richiesti dal Progetto, anche con il supporto dell’apposito helpdesk istituito a tal fine presso ANCI Sardegna;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DEMANDARE</w:t>
      </w:r>
      <w:r w:rsidRPr="00DE700C">
        <w:rPr>
          <w:color w:val="000000"/>
          <w:sz w:val="21"/>
          <w:szCs w:val="21"/>
        </w:rPr>
        <w:t xml:space="preserve"> al Sindaco le ulteriori misure organizzat</w:t>
      </w:r>
      <w:r w:rsidR="00A13A2B" w:rsidRPr="00DE700C">
        <w:rPr>
          <w:color w:val="000000"/>
          <w:sz w:val="21"/>
          <w:szCs w:val="21"/>
        </w:rPr>
        <w:t>ive</w:t>
      </w:r>
      <w:r w:rsidRPr="00DE700C">
        <w:rPr>
          <w:color w:val="000000"/>
          <w:sz w:val="21"/>
          <w:szCs w:val="21"/>
        </w:rPr>
        <w:t xml:space="preserve"> eventualmente occorrenti e l’attività di monitoraggio, anche con il supporto di un Assessore delegato;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STABILIRE</w:t>
      </w:r>
      <w:r w:rsidRPr="00DE700C">
        <w:rPr>
          <w:color w:val="000000"/>
          <w:sz w:val="21"/>
          <w:szCs w:val="21"/>
        </w:rPr>
        <w:t xml:space="preserve"> che per l’attuazione del Progetto MENSArda - Mense Sarde a Km 0, i Responsabili di servizio si avvalgono delle risorse già stanziate nel Piano Esecutivo di Gestione 2020-2022, fatta salva la facoltà di richiedere in maniera motivata l’assegnazione di ulteriori risorse in sede di variazione di bilancio e di PEG;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STABILIRE</w:t>
      </w:r>
      <w:r w:rsidRPr="00DE700C">
        <w:rPr>
          <w:color w:val="000000"/>
          <w:sz w:val="21"/>
          <w:szCs w:val="21"/>
        </w:rPr>
        <w:t xml:space="preserve"> che fino all’approvazione del Bilancio di previsione 2021-2023 le spese occorrenti per l’attuazione del Progetto MENSArda - Mense Sarde a K</w:t>
      </w:r>
      <w:r w:rsidRPr="00DE700C">
        <w:rPr>
          <w:sz w:val="21"/>
          <w:szCs w:val="21"/>
        </w:rPr>
        <w:t>m</w:t>
      </w:r>
      <w:r w:rsidRPr="00DE700C">
        <w:rPr>
          <w:color w:val="000000"/>
          <w:sz w:val="21"/>
          <w:szCs w:val="21"/>
        </w:rPr>
        <w:t xml:space="preserve"> 0, assumono carattere urgente, mentre la valutazione sull’infrazionabilità delle obbligazioni spetta al Responsabile di servizio che impegna la spesa.</w:t>
      </w:r>
    </w:p>
    <w:p w:rsidR="00A13A2B" w:rsidRPr="00DE700C" w:rsidRDefault="00A13A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A13A2B" w:rsidRPr="00DE700C" w:rsidRDefault="00A13A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 xml:space="preserve">DI STABILIRE </w:t>
      </w:r>
      <w:r w:rsidRPr="00DE700C">
        <w:rPr>
          <w:color w:val="000000"/>
          <w:sz w:val="21"/>
          <w:szCs w:val="21"/>
        </w:rPr>
        <w:t>che il referente di MenSarda per il comune di…. È identificato nella persona di ……..</w:t>
      </w:r>
    </w:p>
    <w:p w:rsidR="00A13A2B" w:rsidRPr="00DE700C" w:rsidRDefault="00A13A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  <w:u w:val="single"/>
        </w:rPr>
        <w:t>DI DICHIARARE</w:t>
      </w:r>
      <w:r w:rsidRPr="00DE700C">
        <w:rPr>
          <w:color w:val="000000"/>
          <w:sz w:val="21"/>
          <w:szCs w:val="21"/>
        </w:rPr>
        <w:t xml:space="preserve"> la presente immediatamente esecutiva ai sensi di legge.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</w:p>
    <w:p w:rsidR="00AF1C6F" w:rsidRPr="00DE700C" w:rsidRDefault="00AF1C6F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jc w:val="both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  <w:bookmarkStart w:id="1" w:name="_heading=h.gjdgxs" w:colFirst="0" w:colLast="0"/>
      <w:bookmarkEnd w:id="1"/>
      <w:r w:rsidRPr="00DE700C">
        <w:rPr>
          <w:color w:val="000000"/>
          <w:sz w:val="21"/>
          <w:szCs w:val="21"/>
        </w:rPr>
        <w:t>Il presente verbale viene letto, approvato e sottoscritto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IL SINDACO                                                 IL SEGRETARIO COMUNALE</w:t>
      </w: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Pr="00DE700C" w:rsidRDefault="00384521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1494"/>
        <w:rPr>
          <w:color w:val="000000"/>
          <w:sz w:val="21"/>
          <w:szCs w:val="21"/>
        </w:rPr>
      </w:pPr>
    </w:p>
    <w:p w:rsidR="00384521" w:rsidRDefault="00104B1B">
      <w:pPr>
        <w:pBdr>
          <w:top w:val="nil"/>
          <w:left w:val="nil"/>
          <w:bottom w:val="nil"/>
          <w:right w:val="nil"/>
          <w:between w:val="nil"/>
        </w:pBdr>
        <w:spacing w:before="97" w:line="246" w:lineRule="auto"/>
        <w:ind w:right="6"/>
        <w:jc w:val="both"/>
        <w:rPr>
          <w:b/>
          <w:color w:val="000000"/>
          <w:sz w:val="21"/>
          <w:szCs w:val="21"/>
        </w:rPr>
      </w:pPr>
      <w:r w:rsidRPr="00DE700C">
        <w:rPr>
          <w:color w:val="000000"/>
          <w:sz w:val="21"/>
          <w:szCs w:val="21"/>
        </w:rPr>
        <w:t>CERTIFICATO DI PUBBLICAZIONE Si dichiara che la presente Deliberazione verrà affissa all’Albo Pretorio del Comune per quindici giorni consecutivi dal giorno ../../…. al ../../…. ai sensi e per gli effetti di cui all’art. 30 – comma 1, della L.R. n. 38/1994 e ss.mm.ii..</w:t>
      </w:r>
    </w:p>
    <w:sectPr w:rsidR="00384521" w:rsidSect="00D0601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A1" w:rsidRDefault="003221A1">
      <w:r>
        <w:separator/>
      </w:r>
    </w:p>
  </w:endnote>
  <w:endnote w:type="continuationSeparator" w:id="0">
    <w:p w:rsidR="003221A1" w:rsidRDefault="0032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A1" w:rsidRDefault="003221A1">
      <w:r>
        <w:separator/>
      </w:r>
    </w:p>
  </w:footnote>
  <w:footnote w:type="continuationSeparator" w:id="0">
    <w:p w:rsidR="003221A1" w:rsidRDefault="00322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85"/>
    <w:multiLevelType w:val="multilevel"/>
    <w:tmpl w:val="8A4C27C8"/>
    <w:lvl w:ilvl="0">
      <w:start w:val="1"/>
      <w:numFmt w:val="decimal"/>
      <w:lvlText w:val="%1."/>
      <w:lvlJc w:val="left"/>
      <w:pPr>
        <w:ind w:left="735" w:hanging="288"/>
      </w:pPr>
      <w:rPr>
        <w:rFonts w:ascii="Candara" w:eastAsia="Candara" w:hAnsi="Candara" w:cs="Candara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7FA8"/>
    <w:multiLevelType w:val="multilevel"/>
    <w:tmpl w:val="49B8B02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504733"/>
    <w:multiLevelType w:val="multilevel"/>
    <w:tmpl w:val="7ED2B19A"/>
    <w:lvl w:ilvl="0">
      <w:start w:val="1"/>
      <w:numFmt w:val="decimal"/>
      <w:lvlText w:val="%1."/>
      <w:lvlJc w:val="left"/>
      <w:pPr>
        <w:ind w:left="735" w:hanging="288"/>
      </w:pPr>
      <w:rPr>
        <w:rFonts w:ascii="Candara" w:eastAsia="Candara" w:hAnsi="Candara" w:cs="Candara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21"/>
    <w:rsid w:val="00104B1B"/>
    <w:rsid w:val="003221A1"/>
    <w:rsid w:val="00384521"/>
    <w:rsid w:val="00564457"/>
    <w:rsid w:val="007F10DE"/>
    <w:rsid w:val="00A13A2B"/>
    <w:rsid w:val="00A32C67"/>
    <w:rsid w:val="00A9707A"/>
    <w:rsid w:val="00AF1C6F"/>
    <w:rsid w:val="00D0601E"/>
    <w:rsid w:val="00DE700C"/>
    <w:rsid w:val="00F4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1E"/>
  </w:style>
  <w:style w:type="paragraph" w:styleId="Titolo1">
    <w:name w:val="heading 1"/>
    <w:basedOn w:val="Normale"/>
    <w:next w:val="Normale"/>
    <w:rsid w:val="00D0601E"/>
    <w:pPr>
      <w:ind w:right="3708"/>
      <w:jc w:val="center"/>
      <w:outlineLvl w:val="0"/>
    </w:pPr>
    <w:rPr>
      <w:b/>
      <w:sz w:val="21"/>
      <w:szCs w:val="21"/>
    </w:rPr>
  </w:style>
  <w:style w:type="paragraph" w:styleId="Titolo2">
    <w:name w:val="heading 2"/>
    <w:basedOn w:val="Normale"/>
    <w:next w:val="Normale"/>
    <w:rsid w:val="00D060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060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060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060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060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060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060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060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D060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060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D060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FHYShIUSpeAWBWcCEcDv/Ob2A==">AMUW2mUolVqb5dO/jtEFa207wS6xgfY+vWvp7McCiurr1a27b6fYPtSfZvb09Hy7iJ6vzulIttj8n3B/NI76cPY3GFomL90mLUwWuIjFHLHj/2jZHPvynij7TkEOLmDP5vH5p1T4EBDA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6121</Characters>
  <Application>Microsoft Office Word</Application>
  <DocSecurity>0</DocSecurity>
  <Lines>133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2</cp:revision>
  <cp:lastPrinted>2022-05-26T09:24:00Z</cp:lastPrinted>
  <dcterms:created xsi:type="dcterms:W3CDTF">2022-06-27T10:40:00Z</dcterms:created>
  <dcterms:modified xsi:type="dcterms:W3CDTF">2022-06-27T10:40:00Z</dcterms:modified>
</cp:coreProperties>
</file>