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A35" w:rsidRPr="00E83A35" w:rsidRDefault="00E83A35" w:rsidP="00E83A35">
      <w:pPr>
        <w:ind w:firstLine="5954"/>
        <w:jc w:val="center"/>
        <w:rPr>
          <w:rFonts w:cstheme="minorHAnsi"/>
          <w:bCs/>
        </w:rPr>
      </w:pPr>
    </w:p>
    <w:p w:rsidR="00E83A35" w:rsidRPr="00E83A35" w:rsidRDefault="00E83A35" w:rsidP="00E83A35">
      <w:pPr>
        <w:ind w:firstLine="5670"/>
        <w:jc w:val="center"/>
        <w:rPr>
          <w:rFonts w:cstheme="minorHAnsi"/>
          <w:bCs/>
        </w:rPr>
      </w:pPr>
      <w:r w:rsidRPr="00E83A35">
        <w:rPr>
          <w:rFonts w:cstheme="minorHAnsi"/>
          <w:bCs/>
        </w:rPr>
        <w:t xml:space="preserve">Cagliari, 5 giugno 2020 </w:t>
      </w:r>
    </w:p>
    <w:p w:rsidR="00E83A35" w:rsidRPr="00E83A35" w:rsidRDefault="00E83A35" w:rsidP="00E83A35">
      <w:pPr>
        <w:rPr>
          <w:rFonts w:cstheme="minorHAnsi"/>
          <w:bCs/>
        </w:rPr>
      </w:pPr>
      <w:proofErr w:type="spellStart"/>
      <w:r w:rsidRPr="00E83A35">
        <w:rPr>
          <w:rFonts w:cstheme="minorHAnsi"/>
          <w:bCs/>
        </w:rPr>
        <w:t>Prot</w:t>
      </w:r>
      <w:proofErr w:type="spellEnd"/>
      <w:r w:rsidRPr="00E83A35">
        <w:rPr>
          <w:rFonts w:cstheme="minorHAnsi"/>
          <w:bCs/>
        </w:rPr>
        <w:t xml:space="preserve">. n. </w:t>
      </w:r>
      <w:r w:rsidR="00455745">
        <w:rPr>
          <w:rFonts w:cstheme="minorHAnsi"/>
          <w:bCs/>
        </w:rPr>
        <w:t>582</w:t>
      </w:r>
    </w:p>
    <w:p w:rsidR="00E83A35" w:rsidRPr="00E83A35" w:rsidRDefault="00E83A35" w:rsidP="00E83A35">
      <w:pPr>
        <w:spacing w:after="0" w:line="240" w:lineRule="auto"/>
        <w:ind w:firstLine="6663"/>
        <w:rPr>
          <w:rFonts w:cstheme="minorHAnsi"/>
          <w:bCs/>
        </w:rPr>
      </w:pPr>
      <w:r w:rsidRPr="00E83A35">
        <w:rPr>
          <w:rFonts w:cstheme="minorHAnsi"/>
          <w:bCs/>
        </w:rPr>
        <w:t xml:space="preserve">Ai Sindaci </w:t>
      </w:r>
    </w:p>
    <w:p w:rsidR="00E83A35" w:rsidRPr="00E83A35" w:rsidRDefault="00E83A35" w:rsidP="00E83A35">
      <w:pPr>
        <w:spacing w:after="0" w:line="240" w:lineRule="auto"/>
        <w:ind w:firstLine="6663"/>
        <w:rPr>
          <w:rFonts w:cstheme="minorHAnsi"/>
          <w:bCs/>
        </w:rPr>
      </w:pPr>
      <w:r w:rsidRPr="00E83A35">
        <w:rPr>
          <w:rFonts w:cstheme="minorHAnsi"/>
          <w:bCs/>
        </w:rPr>
        <w:t>dei Comuni della Sardegna</w:t>
      </w:r>
    </w:p>
    <w:p w:rsidR="00E83A35" w:rsidRPr="00E83A35" w:rsidRDefault="00E83A35" w:rsidP="00E83A35">
      <w:pPr>
        <w:spacing w:after="0" w:line="240" w:lineRule="auto"/>
        <w:ind w:firstLine="6663"/>
        <w:rPr>
          <w:rFonts w:cstheme="minorHAnsi"/>
          <w:bCs/>
        </w:rPr>
      </w:pPr>
      <w:r w:rsidRPr="00E83A35">
        <w:rPr>
          <w:rFonts w:cstheme="minorHAnsi"/>
          <w:bCs/>
        </w:rPr>
        <w:t xml:space="preserve">LORO SEDI </w:t>
      </w:r>
    </w:p>
    <w:p w:rsidR="00E83A35" w:rsidRPr="00E83A35" w:rsidRDefault="00E83A35" w:rsidP="00E83A35">
      <w:pPr>
        <w:spacing w:after="0"/>
        <w:jc w:val="center"/>
        <w:rPr>
          <w:rFonts w:cstheme="minorHAnsi"/>
          <w:b/>
          <w:bCs/>
        </w:rPr>
      </w:pPr>
    </w:p>
    <w:p w:rsidR="00671A71" w:rsidRPr="00E83A35" w:rsidRDefault="00E83A35" w:rsidP="00E83A35">
      <w:pPr>
        <w:rPr>
          <w:rFonts w:cstheme="minorHAnsi"/>
          <w:b/>
          <w:bCs/>
        </w:rPr>
      </w:pPr>
      <w:r w:rsidRPr="00E83A35">
        <w:rPr>
          <w:rFonts w:cstheme="minorHAnsi"/>
          <w:bCs/>
        </w:rPr>
        <w:t>Oggetto</w:t>
      </w:r>
      <w:r w:rsidRPr="00E83A35">
        <w:rPr>
          <w:rFonts w:cstheme="minorHAnsi"/>
          <w:b/>
          <w:bCs/>
        </w:rPr>
        <w:t xml:space="preserve">: </w:t>
      </w:r>
      <w:r w:rsidR="002C2E0D" w:rsidRPr="00E83A35">
        <w:rPr>
          <w:rFonts w:cstheme="minorHAnsi"/>
          <w:b/>
          <w:bCs/>
        </w:rPr>
        <w:t>Attuazione articolo 105 del Decreto Legge 34/2020</w:t>
      </w:r>
      <w:r w:rsidRPr="00E83A35">
        <w:rPr>
          <w:rFonts w:cstheme="minorHAnsi"/>
          <w:b/>
          <w:bCs/>
        </w:rPr>
        <w:t xml:space="preserve">. </w:t>
      </w:r>
      <w:r w:rsidRPr="00E83A35">
        <w:rPr>
          <w:rFonts w:cstheme="minorHAnsi"/>
          <w:b/>
          <w:bCs/>
          <w:i/>
          <w:iCs/>
        </w:rPr>
        <w:t>Finanziamento dei centri estivi 2020 e contrasto alla povertà educativa</w:t>
      </w:r>
      <w:r w:rsidR="0017427F">
        <w:rPr>
          <w:rFonts w:cstheme="minorHAnsi"/>
          <w:b/>
          <w:bCs/>
          <w:i/>
          <w:iCs/>
        </w:rPr>
        <w:t>.</w:t>
      </w:r>
    </w:p>
    <w:p w:rsidR="004F0F26" w:rsidRPr="00E83A35" w:rsidRDefault="004F0F26" w:rsidP="004F0F26">
      <w:pPr>
        <w:jc w:val="both"/>
        <w:rPr>
          <w:rFonts w:cstheme="minorHAnsi"/>
          <w:iCs/>
        </w:rPr>
      </w:pPr>
      <w:r w:rsidRPr="00E83A35">
        <w:rPr>
          <w:rFonts w:cstheme="minorHAnsi"/>
          <w:iCs/>
        </w:rPr>
        <w:t xml:space="preserve">Al fine di sostenere le famiglie, per l'anno 2020, a valere sul Fondo per le politiche della famiglia, di cui all'articolo 19, comma 1, del decreto-legge 4 luglio 2006, n. 223, convertito con modificazioni dalla legge 4 agosto 2006, n. 248, una quota di risorse è destinata ai comuni, per finanziare iniziative, anche in collaborazione con enti pubblici e privati, volte a introdurre: </w:t>
      </w:r>
    </w:p>
    <w:p w:rsidR="004F0F26" w:rsidRPr="00E83A35" w:rsidRDefault="004F0F26" w:rsidP="004F0F26">
      <w:pPr>
        <w:jc w:val="both"/>
        <w:rPr>
          <w:rFonts w:cstheme="minorHAnsi"/>
          <w:iCs/>
        </w:rPr>
      </w:pPr>
      <w:r w:rsidRPr="00E83A35">
        <w:rPr>
          <w:rFonts w:cstheme="minorHAnsi"/>
          <w:iCs/>
        </w:rPr>
        <w:t xml:space="preserve">a) interventi per il potenziamento dei centri estivi diurni, dei servizi socioeducativi territoriali e dei centri con funzione educativa e ricreativa destinati alle attività di bambini e bambine di età compresa fra i 3 e i 14 anni, per i mesi da giugno a settembre 2020; </w:t>
      </w:r>
    </w:p>
    <w:p w:rsidR="004F0F26" w:rsidRPr="00E83A35" w:rsidRDefault="004F0F26" w:rsidP="004F0F26">
      <w:pPr>
        <w:jc w:val="both"/>
        <w:rPr>
          <w:rFonts w:cstheme="minorHAnsi"/>
          <w:iCs/>
        </w:rPr>
      </w:pPr>
      <w:r w:rsidRPr="00E83A35">
        <w:rPr>
          <w:rFonts w:cstheme="minorHAnsi"/>
          <w:iCs/>
        </w:rPr>
        <w:t xml:space="preserve">b) progetti volti a contrastare la povertà educativa e ad implementare le opportunità culturali e educative dei minori. </w:t>
      </w:r>
    </w:p>
    <w:p w:rsidR="004F0F26" w:rsidRPr="00E83A35" w:rsidRDefault="004F0F26" w:rsidP="004F0F26">
      <w:pPr>
        <w:jc w:val="both"/>
        <w:rPr>
          <w:rFonts w:cstheme="minorHAnsi"/>
          <w:iCs/>
        </w:rPr>
      </w:pPr>
      <w:r w:rsidRPr="00E83A35">
        <w:rPr>
          <w:rFonts w:cstheme="minorHAnsi"/>
          <w:iCs/>
        </w:rPr>
        <w:t xml:space="preserve">Il Ministro con delega per le politiche familiari, stabilisce i criteri per il riparto della quota di risorse di cui al comma 1 e ripartisce gli stanziamenti per le finalità di cui alle lettere a) e, nella misura del 10 per cento delle risorse, per la finalità di cui alla lettera b), previa intesa in sede di conferenza unificata, ai sensi dell'articolo 8 del decreto legislativo 28 agosto 1997, n. 281. </w:t>
      </w:r>
    </w:p>
    <w:p w:rsidR="004F0F26" w:rsidRPr="00E83A35" w:rsidRDefault="004F0F26" w:rsidP="004F0F26">
      <w:pPr>
        <w:jc w:val="both"/>
        <w:rPr>
          <w:rFonts w:cstheme="minorHAnsi"/>
          <w:iCs/>
        </w:rPr>
      </w:pPr>
      <w:r w:rsidRPr="00E83A35">
        <w:rPr>
          <w:rFonts w:cstheme="minorHAnsi"/>
          <w:iCs/>
        </w:rPr>
        <w:t>Per le finalità di cui al comma 1, il fondo di cui al comma 1 medesimo è incrementato di 150 milioni di euro per l'anno 2020. Al relativo onere, pari a 150 milioni di euro per l'anno 2020, si provvede ai sensi dell'articolo 265.</w:t>
      </w:r>
    </w:p>
    <w:p w:rsidR="002C2E0D" w:rsidRPr="00E83A35" w:rsidRDefault="00E83A35" w:rsidP="004F0F26">
      <w:pPr>
        <w:jc w:val="both"/>
        <w:rPr>
          <w:rFonts w:cstheme="minorHAnsi"/>
        </w:rPr>
      </w:pPr>
      <w:r w:rsidRPr="00E83A35">
        <w:rPr>
          <w:rFonts w:cstheme="minorHAnsi"/>
        </w:rPr>
        <w:t>Pertanto, a</w:t>
      </w:r>
      <w:r w:rsidR="002C2E0D" w:rsidRPr="00E83A35">
        <w:rPr>
          <w:rFonts w:cstheme="minorHAnsi"/>
        </w:rPr>
        <w:t>l fine di dare attuazione alle disposizioni di cui al</w:t>
      </w:r>
      <w:r w:rsidR="00E3548E" w:rsidRPr="00E83A35">
        <w:rPr>
          <w:rFonts w:cstheme="minorHAnsi"/>
        </w:rPr>
        <w:t xml:space="preserve"> comma 1 lettera a) del </w:t>
      </w:r>
      <w:r w:rsidR="002C2E0D" w:rsidRPr="00E83A35">
        <w:rPr>
          <w:rFonts w:cstheme="minorHAnsi"/>
        </w:rPr>
        <w:t xml:space="preserve">suddetto articolo, si chiede di trasmettere </w:t>
      </w:r>
      <w:r w:rsidR="002C2E0D" w:rsidRPr="00E83A35">
        <w:rPr>
          <w:rFonts w:cstheme="minorHAnsi"/>
          <w:b/>
        </w:rPr>
        <w:t xml:space="preserve">entro </w:t>
      </w:r>
      <w:r w:rsidR="008E15A5" w:rsidRPr="00E83A35">
        <w:rPr>
          <w:rFonts w:cstheme="minorHAnsi"/>
          <w:b/>
        </w:rPr>
        <w:t>mercoledì 10</w:t>
      </w:r>
      <w:r w:rsidR="002C2E0D" w:rsidRPr="00E83A35">
        <w:rPr>
          <w:rFonts w:cstheme="minorHAnsi"/>
          <w:b/>
        </w:rPr>
        <w:t xml:space="preserve"> giugno p.v.,</w:t>
      </w:r>
      <w:r w:rsidR="002C2E0D" w:rsidRPr="00E83A35">
        <w:rPr>
          <w:rFonts w:cstheme="minorHAnsi"/>
        </w:rPr>
        <w:t xml:space="preserve"> il seguen</w:t>
      </w:r>
      <w:r w:rsidRPr="00E83A35">
        <w:rPr>
          <w:rFonts w:cstheme="minorHAnsi"/>
        </w:rPr>
        <w:t xml:space="preserve">te schema debitamente compilato, nello stesso formato senza firma digitale, all’indirizzo: </w:t>
      </w:r>
      <w:hyperlink r:id="rId6" w:history="1">
        <w:r w:rsidRPr="00E83A35">
          <w:rPr>
            <w:rStyle w:val="Collegamentoipertestuale"/>
            <w:rFonts w:cstheme="minorHAnsi"/>
          </w:rPr>
          <w:t>protocollo@ancisardegna.it</w:t>
        </w:r>
      </w:hyperlink>
      <w:r w:rsidRPr="00E83A35">
        <w:rPr>
          <w:rFonts w:cstheme="minorHAnsi"/>
        </w:rPr>
        <w:t xml:space="preserve">.  </w:t>
      </w:r>
    </w:p>
    <w:tbl>
      <w:tblPr>
        <w:tblStyle w:val="Grigliatabella"/>
        <w:tblW w:w="0" w:type="auto"/>
        <w:tblLook w:val="04A0"/>
      </w:tblPr>
      <w:tblGrid>
        <w:gridCol w:w="4219"/>
        <w:gridCol w:w="2693"/>
        <w:gridCol w:w="2716"/>
      </w:tblGrid>
      <w:tr w:rsidR="002C2E0D" w:rsidTr="00EF6663">
        <w:trPr>
          <w:trHeight w:val="567"/>
        </w:trPr>
        <w:tc>
          <w:tcPr>
            <w:tcW w:w="4219" w:type="dxa"/>
            <w:vAlign w:val="center"/>
          </w:tcPr>
          <w:p w:rsidR="002C2E0D" w:rsidRPr="002C2E0D" w:rsidRDefault="002C2E0D" w:rsidP="0035148E">
            <w:pPr>
              <w:rPr>
                <w:rFonts w:ascii="Times New Roman" w:hAnsi="Times New Roman" w:cs="Times New Roman"/>
                <w:b/>
                <w:bCs/>
                <w:sz w:val="24"/>
                <w:szCs w:val="24"/>
              </w:rPr>
            </w:pPr>
            <w:r w:rsidRPr="002C2E0D">
              <w:rPr>
                <w:rFonts w:ascii="Times New Roman" w:hAnsi="Times New Roman" w:cs="Times New Roman"/>
                <w:b/>
                <w:bCs/>
                <w:sz w:val="24"/>
                <w:szCs w:val="24"/>
              </w:rPr>
              <w:t>C</w:t>
            </w:r>
            <w:r w:rsidR="008E15A5">
              <w:rPr>
                <w:rFonts w:ascii="Times New Roman" w:hAnsi="Times New Roman" w:cs="Times New Roman"/>
                <w:b/>
                <w:bCs/>
                <w:sz w:val="24"/>
                <w:szCs w:val="24"/>
              </w:rPr>
              <w:t>OMUNE</w:t>
            </w:r>
          </w:p>
        </w:tc>
        <w:sdt>
          <w:sdtPr>
            <w:rPr>
              <w:sz w:val="28"/>
              <w:szCs w:val="28"/>
            </w:rPr>
            <w:id w:val="738868141"/>
            <w:placeholder>
              <w:docPart w:val="DefaultPlaceholder_22675703"/>
            </w:placeholder>
            <w:showingPlcHdr/>
          </w:sdtPr>
          <w:sdtContent>
            <w:tc>
              <w:tcPr>
                <w:tcW w:w="5409" w:type="dxa"/>
                <w:gridSpan w:val="2"/>
                <w:shd w:val="clear" w:color="auto" w:fill="F2F2F2" w:themeFill="background1" w:themeFillShade="F2"/>
                <w:vAlign w:val="center"/>
              </w:tcPr>
              <w:p w:rsidR="002C2E0D" w:rsidRPr="0035148E" w:rsidRDefault="0035148E" w:rsidP="0035148E">
                <w:pPr>
                  <w:rPr>
                    <w:sz w:val="28"/>
                    <w:szCs w:val="28"/>
                  </w:rPr>
                </w:pPr>
                <w:r w:rsidRPr="00041326">
                  <w:rPr>
                    <w:rStyle w:val="Testosegnaposto"/>
                  </w:rPr>
                  <w:t>Fare clic qui per immettere testo.</w:t>
                </w:r>
              </w:p>
            </w:tc>
          </w:sdtContent>
        </w:sdt>
      </w:tr>
      <w:tr w:rsidR="008E15A5" w:rsidTr="00EF6663">
        <w:trPr>
          <w:trHeight w:val="567"/>
        </w:trPr>
        <w:tc>
          <w:tcPr>
            <w:tcW w:w="4219" w:type="dxa"/>
            <w:vAlign w:val="center"/>
          </w:tcPr>
          <w:p w:rsidR="008E15A5" w:rsidRPr="002C2E0D" w:rsidRDefault="008E15A5" w:rsidP="0035148E">
            <w:pPr>
              <w:rPr>
                <w:rFonts w:ascii="Times New Roman" w:hAnsi="Times New Roman" w:cs="Times New Roman"/>
                <w:b/>
                <w:bCs/>
                <w:sz w:val="24"/>
                <w:szCs w:val="24"/>
              </w:rPr>
            </w:pPr>
            <w:r>
              <w:rPr>
                <w:rFonts w:ascii="Times New Roman" w:hAnsi="Times New Roman" w:cs="Times New Roman"/>
                <w:b/>
                <w:bCs/>
                <w:sz w:val="24"/>
                <w:szCs w:val="24"/>
              </w:rPr>
              <w:t>Codice fiscale</w:t>
            </w:r>
          </w:p>
        </w:tc>
        <w:sdt>
          <w:sdtPr>
            <w:rPr>
              <w:sz w:val="28"/>
              <w:szCs w:val="28"/>
            </w:rPr>
            <w:id w:val="738868142"/>
            <w:placeholder>
              <w:docPart w:val="DefaultPlaceholder_22675703"/>
            </w:placeholder>
            <w:showingPlcHdr/>
          </w:sdtPr>
          <w:sdtContent>
            <w:tc>
              <w:tcPr>
                <w:tcW w:w="5409" w:type="dxa"/>
                <w:gridSpan w:val="2"/>
                <w:shd w:val="clear" w:color="auto" w:fill="F2F2F2" w:themeFill="background1" w:themeFillShade="F2"/>
                <w:vAlign w:val="center"/>
              </w:tcPr>
              <w:p w:rsidR="008E15A5" w:rsidRPr="0035148E" w:rsidRDefault="0035148E" w:rsidP="0035148E">
                <w:pPr>
                  <w:rPr>
                    <w:sz w:val="28"/>
                    <w:szCs w:val="28"/>
                  </w:rPr>
                </w:pPr>
                <w:r w:rsidRPr="00041326">
                  <w:rPr>
                    <w:rStyle w:val="Testosegnaposto"/>
                  </w:rPr>
                  <w:t>Fare clic qui per immettere testo.</w:t>
                </w:r>
              </w:p>
            </w:tc>
          </w:sdtContent>
        </w:sdt>
      </w:tr>
      <w:tr w:rsidR="008E15A5" w:rsidTr="00EF6663">
        <w:trPr>
          <w:trHeight w:val="567"/>
        </w:trPr>
        <w:tc>
          <w:tcPr>
            <w:tcW w:w="4219" w:type="dxa"/>
            <w:vAlign w:val="center"/>
          </w:tcPr>
          <w:p w:rsidR="008E15A5" w:rsidRDefault="008E15A5" w:rsidP="0035148E">
            <w:pPr>
              <w:rPr>
                <w:rFonts w:ascii="Times New Roman" w:hAnsi="Times New Roman" w:cs="Times New Roman"/>
                <w:b/>
                <w:bCs/>
                <w:sz w:val="24"/>
                <w:szCs w:val="24"/>
              </w:rPr>
            </w:pPr>
            <w:r>
              <w:rPr>
                <w:rFonts w:ascii="Times New Roman" w:hAnsi="Times New Roman" w:cs="Times New Roman"/>
                <w:b/>
                <w:bCs/>
                <w:sz w:val="24"/>
                <w:szCs w:val="24"/>
              </w:rPr>
              <w:t>Codice tesoreria</w:t>
            </w:r>
          </w:p>
        </w:tc>
        <w:sdt>
          <w:sdtPr>
            <w:rPr>
              <w:sz w:val="28"/>
              <w:szCs w:val="28"/>
            </w:rPr>
            <w:id w:val="738868143"/>
            <w:placeholder>
              <w:docPart w:val="DefaultPlaceholder_22675703"/>
            </w:placeholder>
            <w:showingPlcHdr/>
          </w:sdtPr>
          <w:sdtContent>
            <w:tc>
              <w:tcPr>
                <w:tcW w:w="5409" w:type="dxa"/>
                <w:gridSpan w:val="2"/>
                <w:shd w:val="clear" w:color="auto" w:fill="F2F2F2" w:themeFill="background1" w:themeFillShade="F2"/>
                <w:vAlign w:val="center"/>
              </w:tcPr>
              <w:p w:rsidR="008E15A5" w:rsidRPr="0035148E" w:rsidRDefault="0035148E" w:rsidP="0035148E">
                <w:pPr>
                  <w:rPr>
                    <w:sz w:val="28"/>
                    <w:szCs w:val="28"/>
                  </w:rPr>
                </w:pPr>
                <w:r w:rsidRPr="00041326">
                  <w:rPr>
                    <w:rStyle w:val="Testosegnaposto"/>
                  </w:rPr>
                  <w:t>Fare clic qui per immettere testo.</w:t>
                </w:r>
              </w:p>
            </w:tc>
          </w:sdtContent>
        </w:sdt>
      </w:tr>
      <w:tr w:rsidR="002C2E0D" w:rsidTr="00EF6663">
        <w:trPr>
          <w:trHeight w:val="302"/>
        </w:trPr>
        <w:tc>
          <w:tcPr>
            <w:tcW w:w="4219" w:type="dxa"/>
            <w:vAlign w:val="center"/>
          </w:tcPr>
          <w:p w:rsidR="002C2E0D" w:rsidRPr="002C2E0D" w:rsidRDefault="002C2E0D" w:rsidP="0035148E">
            <w:pPr>
              <w:rPr>
                <w:rFonts w:ascii="Times New Roman" w:hAnsi="Times New Roman" w:cs="Times New Roman"/>
                <w:b/>
                <w:bCs/>
                <w:sz w:val="24"/>
                <w:szCs w:val="24"/>
              </w:rPr>
            </w:pPr>
          </w:p>
        </w:tc>
        <w:tc>
          <w:tcPr>
            <w:tcW w:w="2693" w:type="dxa"/>
            <w:vAlign w:val="center"/>
          </w:tcPr>
          <w:p w:rsidR="002C2E0D" w:rsidRPr="0035148E" w:rsidRDefault="002C2E0D" w:rsidP="0035148E">
            <w:pPr>
              <w:jc w:val="center"/>
              <w:rPr>
                <w:rFonts w:ascii="Times New Roman" w:hAnsi="Times New Roman" w:cs="Times New Roman"/>
                <w:b/>
                <w:bCs/>
                <w:sz w:val="28"/>
                <w:szCs w:val="28"/>
              </w:rPr>
            </w:pPr>
            <w:r w:rsidRPr="0035148E">
              <w:rPr>
                <w:rFonts w:ascii="Times New Roman" w:hAnsi="Times New Roman" w:cs="Times New Roman"/>
                <w:b/>
                <w:bCs/>
                <w:sz w:val="28"/>
                <w:szCs w:val="28"/>
              </w:rPr>
              <w:t>SI</w:t>
            </w:r>
          </w:p>
        </w:tc>
        <w:tc>
          <w:tcPr>
            <w:tcW w:w="2716" w:type="dxa"/>
            <w:vAlign w:val="center"/>
          </w:tcPr>
          <w:p w:rsidR="002C2E0D" w:rsidRPr="0035148E" w:rsidRDefault="002C2E0D" w:rsidP="0035148E">
            <w:pPr>
              <w:jc w:val="center"/>
              <w:rPr>
                <w:rFonts w:ascii="Times New Roman" w:hAnsi="Times New Roman" w:cs="Times New Roman"/>
                <w:b/>
                <w:bCs/>
                <w:sz w:val="28"/>
                <w:szCs w:val="28"/>
              </w:rPr>
            </w:pPr>
            <w:r w:rsidRPr="0035148E">
              <w:rPr>
                <w:rFonts w:ascii="Times New Roman" w:hAnsi="Times New Roman" w:cs="Times New Roman"/>
                <w:b/>
                <w:bCs/>
                <w:sz w:val="28"/>
                <w:szCs w:val="28"/>
              </w:rPr>
              <w:t>NO</w:t>
            </w:r>
          </w:p>
        </w:tc>
      </w:tr>
      <w:tr w:rsidR="002C2E0D" w:rsidTr="00EF6663">
        <w:tc>
          <w:tcPr>
            <w:tcW w:w="4219" w:type="dxa"/>
            <w:vAlign w:val="center"/>
          </w:tcPr>
          <w:p w:rsidR="002C2E0D" w:rsidRPr="00671A71" w:rsidRDefault="002C2E0D" w:rsidP="0035148E">
            <w:pPr>
              <w:rPr>
                <w:rFonts w:ascii="Times New Roman" w:hAnsi="Times New Roman" w:cs="Times New Roman"/>
                <w:sz w:val="24"/>
                <w:szCs w:val="24"/>
              </w:rPr>
            </w:pPr>
            <w:r w:rsidRPr="00671A71">
              <w:rPr>
                <w:rFonts w:ascii="Times New Roman" w:hAnsi="Times New Roman" w:cs="Times New Roman"/>
                <w:sz w:val="24"/>
                <w:szCs w:val="24"/>
              </w:rPr>
              <w:t>Interesse ad attivare i servizi di cui al comma 1 lett.a)</w:t>
            </w:r>
          </w:p>
        </w:tc>
        <w:sdt>
          <w:sdtPr>
            <w:rPr>
              <w:sz w:val="28"/>
              <w:szCs w:val="28"/>
            </w:rPr>
            <w:id w:val="738868144"/>
            <w:placeholder>
              <w:docPart w:val="DefaultPlaceholder_22675703"/>
            </w:placeholder>
            <w:showingPlcHdr/>
          </w:sdtPr>
          <w:sdtContent>
            <w:tc>
              <w:tcPr>
                <w:tcW w:w="2693" w:type="dxa"/>
                <w:shd w:val="clear" w:color="auto" w:fill="EDEDED" w:themeFill="accent3" w:themeFillTint="33"/>
                <w:vAlign w:val="center"/>
              </w:tcPr>
              <w:p w:rsidR="002C2E0D" w:rsidRPr="0035148E" w:rsidRDefault="00EF6663" w:rsidP="00EF6663">
                <w:pPr>
                  <w:jc w:val="center"/>
                  <w:rPr>
                    <w:sz w:val="28"/>
                    <w:szCs w:val="28"/>
                  </w:rPr>
                </w:pPr>
                <w:r w:rsidRPr="00041326">
                  <w:rPr>
                    <w:rStyle w:val="Testosegnaposto"/>
                  </w:rPr>
                  <w:t>Fare clic qui per immettere testo.</w:t>
                </w:r>
              </w:p>
            </w:tc>
          </w:sdtContent>
        </w:sdt>
        <w:sdt>
          <w:sdtPr>
            <w:rPr>
              <w:color w:val="808080"/>
              <w:sz w:val="28"/>
              <w:szCs w:val="28"/>
            </w:rPr>
            <w:id w:val="738868145"/>
            <w:placeholder>
              <w:docPart w:val="DefaultPlaceholder_22675703"/>
            </w:placeholder>
            <w:showingPlcHdr/>
          </w:sdtPr>
          <w:sdtContent>
            <w:tc>
              <w:tcPr>
                <w:tcW w:w="2716" w:type="dxa"/>
                <w:shd w:val="clear" w:color="auto" w:fill="EDEDED" w:themeFill="accent3" w:themeFillTint="33"/>
                <w:vAlign w:val="center"/>
              </w:tcPr>
              <w:p w:rsidR="002C2E0D" w:rsidRPr="0035148E" w:rsidRDefault="00EF6663" w:rsidP="00EF6663">
                <w:pPr>
                  <w:rPr>
                    <w:sz w:val="28"/>
                    <w:szCs w:val="28"/>
                  </w:rPr>
                </w:pPr>
                <w:r w:rsidRPr="00041326">
                  <w:rPr>
                    <w:rStyle w:val="Testosegnaposto"/>
                  </w:rPr>
                  <w:t>Fare clic qui per immettere testo.</w:t>
                </w:r>
              </w:p>
            </w:tc>
          </w:sdtContent>
        </w:sdt>
      </w:tr>
    </w:tbl>
    <w:p w:rsidR="0090575A" w:rsidRDefault="0090575A" w:rsidP="00E83A35"/>
    <w:p w:rsidR="00E83A35" w:rsidRDefault="001B63FF" w:rsidP="00E83A35">
      <w:pPr>
        <w:ind w:hanging="142"/>
      </w:pPr>
      <w:r w:rsidRPr="001B63FF">
        <w:rPr>
          <w:rFonts w:cstheme="minorHAnsi"/>
          <w:noProof/>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2.6pt;margin-top:18.75pt;width:139pt;height:91.25pt;z-index:-251658752">
            <v:imagedata r:id="rId7" o:title=""/>
          </v:shape>
        </w:pict>
      </w:r>
      <w:r w:rsidR="00E83A35">
        <w:t>Si ringrazia per la cortese collaborazione e si porgono cordiali saluti.</w:t>
      </w:r>
    </w:p>
    <w:p w:rsidR="00E83A35" w:rsidRPr="00E83A35" w:rsidRDefault="00E83A35" w:rsidP="00565171">
      <w:pPr>
        <w:pStyle w:val="NormaleWeb"/>
        <w:spacing w:before="0" w:beforeAutospacing="0" w:after="0" w:afterAutospacing="0"/>
        <w:ind w:firstLine="6237"/>
        <w:jc w:val="both"/>
        <w:rPr>
          <w:rFonts w:ascii="Calibri" w:hAnsi="Calibri"/>
          <w:sz w:val="22"/>
          <w:szCs w:val="26"/>
        </w:rPr>
      </w:pPr>
      <w:r w:rsidRPr="00E83A35">
        <w:rPr>
          <w:rFonts w:ascii="Calibri" w:hAnsi="Calibri"/>
          <w:sz w:val="22"/>
          <w:szCs w:val="26"/>
        </w:rPr>
        <w:t xml:space="preserve">  Il Presidente</w:t>
      </w:r>
    </w:p>
    <w:p w:rsidR="00E83A35" w:rsidRDefault="00E83A35" w:rsidP="00E83A35">
      <w:pPr>
        <w:pStyle w:val="NormaleWeb"/>
        <w:spacing w:before="0" w:beforeAutospacing="0" w:after="0" w:afterAutospacing="0"/>
        <w:ind w:firstLine="6237"/>
        <w:jc w:val="both"/>
      </w:pPr>
      <w:r w:rsidRPr="00E83A35">
        <w:rPr>
          <w:rFonts w:ascii="Calibri" w:hAnsi="Calibri"/>
          <w:sz w:val="22"/>
          <w:szCs w:val="26"/>
        </w:rPr>
        <w:t>Emiliano Deiana</w:t>
      </w:r>
    </w:p>
    <w:sectPr w:rsidR="00E83A35" w:rsidSect="00E83A35">
      <w:headerReference w:type="default" r:id="rId8"/>
      <w:footerReference w:type="default" r:id="rId9"/>
      <w:pgSz w:w="11906" w:h="16838"/>
      <w:pgMar w:top="1134" w:right="1134" w:bottom="1134" w:left="113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BDC" w:rsidRDefault="00895BDC" w:rsidP="0035148E">
      <w:pPr>
        <w:spacing w:after="0" w:line="240" w:lineRule="auto"/>
      </w:pPr>
      <w:r>
        <w:separator/>
      </w:r>
    </w:p>
  </w:endnote>
  <w:endnote w:type="continuationSeparator" w:id="0">
    <w:p w:rsidR="00895BDC" w:rsidRDefault="00895BDC" w:rsidP="00351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A35" w:rsidRPr="00E83A35" w:rsidRDefault="00E83A35" w:rsidP="00565171">
    <w:pPr>
      <w:pStyle w:val="Pidipagina"/>
      <w:ind w:left="142" w:right="-142"/>
      <w:jc w:val="center"/>
      <w:rPr>
        <w:i/>
        <w:color w:val="548DD4"/>
        <w:sz w:val="18"/>
      </w:rPr>
    </w:pPr>
    <w:r w:rsidRPr="00E83A35">
      <w:rPr>
        <w:i/>
        <w:color w:val="548DD4"/>
        <w:sz w:val="18"/>
      </w:rPr>
      <w:t xml:space="preserve">ANCI Sardegna - 09123 Cagliari - Viale Trieste 6 - </w:t>
    </w:r>
    <w:proofErr w:type="spellStart"/>
    <w:r w:rsidRPr="00E83A35">
      <w:rPr>
        <w:i/>
        <w:color w:val="548DD4"/>
        <w:sz w:val="18"/>
      </w:rPr>
      <w:t>tel</w:t>
    </w:r>
    <w:proofErr w:type="spellEnd"/>
    <w:r w:rsidRPr="00E83A35">
      <w:rPr>
        <w:i/>
        <w:color w:val="548DD4"/>
        <w:sz w:val="18"/>
      </w:rPr>
      <w:t xml:space="preserve"> . 070 669423 - 666798 - 6670115</w:t>
    </w:r>
  </w:p>
  <w:p w:rsidR="00E83A35" w:rsidRPr="00E83A35" w:rsidRDefault="001B63FF" w:rsidP="00565171">
    <w:pPr>
      <w:pStyle w:val="Pidipagina"/>
      <w:jc w:val="center"/>
      <w:rPr>
        <w:i/>
        <w:color w:val="548DD4"/>
        <w:sz w:val="18"/>
      </w:rPr>
    </w:pPr>
    <w:r w:rsidRPr="001B63FF">
      <w:rPr>
        <w:i/>
        <w:noProof/>
        <w:color w:val="548DD4"/>
        <w:sz w:val="16"/>
      </w:rPr>
      <w:pict>
        <v:line id="_x0000_s4098" style="position:absolute;left:0;text-align:left;z-index:251660288" from="0,.1pt" to="452.35pt,.1pt" strokecolor="#95b3d7"/>
      </w:pict>
    </w:r>
    <w:r w:rsidR="00E83A35" w:rsidRPr="00E83A35">
      <w:rPr>
        <w:i/>
        <w:color w:val="548DD4"/>
        <w:sz w:val="18"/>
      </w:rPr>
      <w:t>e-mail: protocollo@ancisardegna.it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BDC" w:rsidRDefault="00895BDC" w:rsidP="0035148E">
      <w:pPr>
        <w:spacing w:after="0" w:line="240" w:lineRule="auto"/>
      </w:pPr>
      <w:r>
        <w:separator/>
      </w:r>
    </w:p>
  </w:footnote>
  <w:footnote w:type="continuationSeparator" w:id="0">
    <w:p w:rsidR="00895BDC" w:rsidRDefault="00895BDC" w:rsidP="003514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8E" w:rsidRDefault="0035148E" w:rsidP="0035148E">
    <w:pPr>
      <w:pStyle w:val="Intestazione"/>
      <w:jc w:val="center"/>
    </w:pPr>
    <w:r>
      <w:rPr>
        <w:noProof/>
        <w:lang w:eastAsia="it-IT"/>
      </w:rPr>
      <w:drawing>
        <wp:anchor distT="0" distB="0" distL="114300" distR="114300" simplePos="0" relativeHeight="251658240" behindDoc="1" locked="0" layoutInCell="1" allowOverlap="1">
          <wp:simplePos x="0" y="0"/>
          <wp:positionH relativeFrom="column">
            <wp:posOffset>2785586</wp:posOffset>
          </wp:positionH>
          <wp:positionV relativeFrom="paragraph">
            <wp:posOffset>-326390</wp:posOffset>
          </wp:positionV>
          <wp:extent cx="595789" cy="857250"/>
          <wp:effectExtent l="19050" t="0" r="0" b="0"/>
          <wp:wrapNone/>
          <wp:docPr id="1" name="Immagine 0" descr="logo anci piccolo colori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ci piccolo colori (2).png"/>
                  <pic:cNvPicPr/>
                </pic:nvPicPr>
                <pic:blipFill>
                  <a:blip r:embed="rId1"/>
                  <a:stretch>
                    <a:fillRect/>
                  </a:stretch>
                </pic:blipFill>
                <pic:spPr>
                  <a:xfrm>
                    <a:off x="0" y="0"/>
                    <a:ext cx="595789" cy="8572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uHTtyqPHwautKF92aH2WSfx6o3Y=" w:salt="kstJuC/6RC6B5Loh5RYefw=="/>
  <w:defaultTabStop w:val="708"/>
  <w:hyphenationZone w:val="283"/>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811FE8"/>
    <w:rsid w:val="00037B77"/>
    <w:rsid w:val="0017427F"/>
    <w:rsid w:val="001B63FF"/>
    <w:rsid w:val="00211DEC"/>
    <w:rsid w:val="002C2E0D"/>
    <w:rsid w:val="0035148E"/>
    <w:rsid w:val="003A4C3C"/>
    <w:rsid w:val="00455745"/>
    <w:rsid w:val="004F0F26"/>
    <w:rsid w:val="00582F7F"/>
    <w:rsid w:val="00600EAE"/>
    <w:rsid w:val="00671A71"/>
    <w:rsid w:val="00732E74"/>
    <w:rsid w:val="007469A9"/>
    <w:rsid w:val="00811FE8"/>
    <w:rsid w:val="00895BDC"/>
    <w:rsid w:val="008E15A5"/>
    <w:rsid w:val="0090575A"/>
    <w:rsid w:val="00D46CFC"/>
    <w:rsid w:val="00DA42A8"/>
    <w:rsid w:val="00DE3F5A"/>
    <w:rsid w:val="00E3548E"/>
    <w:rsid w:val="00E83A35"/>
    <w:rsid w:val="00EF66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0F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71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3514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148E"/>
  </w:style>
  <w:style w:type="paragraph" w:styleId="Pidipagina">
    <w:name w:val="footer"/>
    <w:basedOn w:val="Normale"/>
    <w:link w:val="PidipaginaCarattere"/>
    <w:uiPriority w:val="99"/>
    <w:unhideWhenUsed/>
    <w:rsid w:val="003514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148E"/>
  </w:style>
  <w:style w:type="paragraph" w:styleId="Testofumetto">
    <w:name w:val="Balloon Text"/>
    <w:basedOn w:val="Normale"/>
    <w:link w:val="TestofumettoCarattere"/>
    <w:uiPriority w:val="99"/>
    <w:semiHidden/>
    <w:unhideWhenUsed/>
    <w:rsid w:val="003514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148E"/>
    <w:rPr>
      <w:rFonts w:ascii="Tahoma" w:hAnsi="Tahoma" w:cs="Tahoma"/>
      <w:sz w:val="16"/>
      <w:szCs w:val="16"/>
    </w:rPr>
  </w:style>
  <w:style w:type="character" w:styleId="Collegamentoipertestuale">
    <w:name w:val="Hyperlink"/>
    <w:basedOn w:val="Carpredefinitoparagrafo"/>
    <w:uiPriority w:val="99"/>
    <w:unhideWhenUsed/>
    <w:rsid w:val="0035148E"/>
    <w:rPr>
      <w:color w:val="0563C1" w:themeColor="hyperlink"/>
      <w:u w:val="single"/>
    </w:rPr>
  </w:style>
  <w:style w:type="character" w:styleId="Testosegnaposto">
    <w:name w:val="Placeholder Text"/>
    <w:basedOn w:val="Carpredefinitoparagrafo"/>
    <w:uiPriority w:val="99"/>
    <w:semiHidden/>
    <w:rsid w:val="0035148E"/>
    <w:rPr>
      <w:color w:val="808080"/>
    </w:rPr>
  </w:style>
  <w:style w:type="paragraph" w:styleId="NormaleWeb">
    <w:name w:val="Normal (Web)"/>
    <w:basedOn w:val="Normale"/>
    <w:uiPriority w:val="99"/>
    <w:unhideWhenUsed/>
    <w:rsid w:val="00E83A35"/>
    <w:pPr>
      <w:spacing w:before="100" w:beforeAutospacing="1" w:after="100" w:afterAutospacing="1" w:line="240" w:lineRule="auto"/>
    </w:pPr>
    <w:rPr>
      <w:rFonts w:ascii="Tahoma" w:eastAsia="Times New Roman" w:hAnsi="Tahoma" w:cs="Tahoma"/>
      <w:sz w:val="18"/>
      <w:szCs w:val="18"/>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ocollo@ancisardegna.it"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e"/>
          <w:gallery w:val="placeholder"/>
        </w:category>
        <w:types>
          <w:type w:val="bbPlcHdr"/>
        </w:types>
        <w:behaviors>
          <w:behavior w:val="content"/>
        </w:behaviors>
        <w:guid w:val="{5AEE1914-E3E2-484D-A6D1-2385F831C90A}"/>
      </w:docPartPr>
      <w:docPartBody>
        <w:p w:rsidR="00FD5DF2" w:rsidRDefault="00677529">
          <w:r w:rsidRPr="00041326">
            <w:rPr>
              <w:rStyle w:val="Testosegnaposto"/>
            </w:rPr>
            <w:t>Fare clic qui per immettere testo.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677529"/>
    <w:rsid w:val="00677529"/>
    <w:rsid w:val="00E21A89"/>
    <w:rsid w:val="00FD5D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5DF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7529"/>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355</Words>
  <Characters>2024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Lista</dc:creator>
  <cp:keywords/>
  <dc:description/>
  <cp:lastModifiedBy>Utente</cp:lastModifiedBy>
  <cp:revision>4</cp:revision>
  <dcterms:created xsi:type="dcterms:W3CDTF">2020-06-05T06:36:00Z</dcterms:created>
  <dcterms:modified xsi:type="dcterms:W3CDTF">2020-06-05T06:40:00Z</dcterms:modified>
</cp:coreProperties>
</file>